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46E14" w14:textId="78B966F6" w:rsidR="00E536BF" w:rsidRPr="00E536BF" w:rsidRDefault="000D3EAB" w:rsidP="00E80141">
      <w:r>
        <w:rPr>
          <w:noProof/>
        </w:rPr>
        <mc:AlternateContent>
          <mc:Choice Requires="wps">
            <w:drawing>
              <wp:anchor distT="0" distB="0" distL="114300" distR="114300" simplePos="0" relativeHeight="251662336" behindDoc="0" locked="0" layoutInCell="1" allowOverlap="1" wp14:anchorId="7BAFEA11" wp14:editId="78471674">
                <wp:simplePos x="0" y="0"/>
                <wp:positionH relativeFrom="column">
                  <wp:posOffset>3737610</wp:posOffset>
                </wp:positionH>
                <wp:positionV relativeFrom="paragraph">
                  <wp:posOffset>3364230</wp:posOffset>
                </wp:positionV>
                <wp:extent cx="2529840" cy="2754630"/>
                <wp:effectExtent l="19050" t="19050" r="22860" b="26670"/>
                <wp:wrapNone/>
                <wp:docPr id="14" name="Text Box 14"/>
                <wp:cNvGraphicFramePr/>
                <a:graphic xmlns:a="http://schemas.openxmlformats.org/drawingml/2006/main">
                  <a:graphicData uri="http://schemas.microsoft.com/office/word/2010/wordprocessingShape">
                    <wps:wsp>
                      <wps:cNvSpPr txBox="1"/>
                      <wps:spPr>
                        <a:xfrm>
                          <a:off x="0" y="0"/>
                          <a:ext cx="2529840" cy="2754630"/>
                        </a:xfrm>
                        <a:prstGeom prst="rect">
                          <a:avLst/>
                        </a:prstGeom>
                        <a:solidFill>
                          <a:schemeClr val="lt1"/>
                        </a:solidFill>
                        <a:ln w="38100">
                          <a:solidFill>
                            <a:prstClr val="black"/>
                          </a:solidFill>
                        </a:ln>
                      </wps:spPr>
                      <wps:txbx>
                        <w:txbxContent>
                          <w:p w14:paraId="524FE6A3" w14:textId="57F4CE75" w:rsidR="000D3EAB" w:rsidRDefault="00F224E8" w:rsidP="00F224E8">
                            <w:pPr>
                              <w:jc w:val="center"/>
                              <w:rPr>
                                <w:rFonts w:ascii="SassoonCRInfantMedium" w:hAnsi="SassoonCRInfantMedium"/>
                                <w:sz w:val="24"/>
                                <w:szCs w:val="24"/>
                              </w:rPr>
                            </w:pPr>
                            <w:r>
                              <w:rPr>
                                <w:rFonts w:ascii="SassoonCRInfantMedium" w:hAnsi="SassoonCRInfantMedium"/>
                                <w:sz w:val="24"/>
                                <w:szCs w:val="24"/>
                              </w:rPr>
                              <w:t xml:space="preserve">Nativity: </w:t>
                            </w:r>
                          </w:p>
                          <w:p w14:paraId="75D5CFCF" w14:textId="25C1F191" w:rsidR="00F224E8" w:rsidRPr="00F224E8" w:rsidRDefault="00F224E8" w:rsidP="00F224E8">
                            <w:pPr>
                              <w:jc w:val="center"/>
                              <w:rPr>
                                <w:rFonts w:ascii="SassoonCRInfantMedium" w:hAnsi="SassoonCRInfantMedium"/>
                                <w:sz w:val="24"/>
                                <w:szCs w:val="24"/>
                              </w:rPr>
                            </w:pPr>
                            <w:r>
                              <w:rPr>
                                <w:rFonts w:ascii="SassoonCRInfantMedium" w:hAnsi="SassoonCRInfantMedium"/>
                                <w:sz w:val="24"/>
                                <w:szCs w:val="24"/>
                              </w:rPr>
                              <w:t>Next week we will be walking to the church Tuesday and Wednesday</w:t>
                            </w:r>
                            <w:r w:rsidR="008A04B4">
                              <w:rPr>
                                <w:rFonts w:ascii="SassoonCRInfantMedium" w:hAnsi="SassoonCRInfantMedium"/>
                                <w:sz w:val="24"/>
                                <w:szCs w:val="24"/>
                              </w:rPr>
                              <w:t xml:space="preserve"> morning</w:t>
                            </w:r>
                            <w:r>
                              <w:rPr>
                                <w:rFonts w:ascii="SassoonCRInfantMedium" w:hAnsi="SassoonCRInfantMedium"/>
                                <w:sz w:val="24"/>
                                <w:szCs w:val="24"/>
                              </w:rPr>
                              <w:t>. Please make sure children come to school wit</w:t>
                            </w:r>
                            <w:r w:rsidR="00366738">
                              <w:rPr>
                                <w:rFonts w:ascii="SassoonCRInfantMedium" w:hAnsi="SassoonCRInfantMedium"/>
                                <w:sz w:val="24"/>
                                <w:szCs w:val="24"/>
                              </w:rPr>
                              <w:t xml:space="preserve">h warm clothing. On Wednesday evening children can arrive at the church from 5pm, ready for us to dress them. A member of staff will collect them from the door as parents are asked to wait outside until nearer 5:30pm.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AFEA11" id="_x0000_t202" coordsize="21600,21600" o:spt="202" path="m,l,21600r21600,l21600,xe">
                <v:stroke joinstyle="miter"/>
                <v:path gradientshapeok="t" o:connecttype="rect"/>
              </v:shapetype>
              <v:shape id="Text Box 14" o:spid="_x0000_s1026" type="#_x0000_t202" style="position:absolute;margin-left:294.3pt;margin-top:264.9pt;width:199.2pt;height:21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" fillcolor="white [3201]" strokeweight="3pt">
                <v:textbox>
                  <w:txbxContent>
                    <w:p w14:paraId="524FE6A3" w14:textId="57F4CE75" w:rsidR="000D3EAB" w:rsidRDefault="00F224E8" w:rsidP="00F224E8">
                      <w:pPr>
                        <w:jc w:val="center"/>
                        <w:rPr>
                          <w:rFonts w:ascii="SassoonCRInfantMedium" w:hAnsi="SassoonCRInfantMedium"/>
                          <w:sz w:val="24"/>
                          <w:szCs w:val="24"/>
                        </w:rPr>
                      </w:pPr>
                      <w:r>
                        <w:rPr>
                          <w:rFonts w:ascii="SassoonCRInfantMedium" w:hAnsi="SassoonCRInfantMedium"/>
                          <w:sz w:val="24"/>
                          <w:szCs w:val="24"/>
                        </w:rPr>
                        <w:t xml:space="preserve">Nativity: </w:t>
                      </w:r>
                    </w:p>
                    <w:p w14:paraId="75D5CFCF" w14:textId="25C1F191" w:rsidR="00F224E8" w:rsidRPr="00F224E8" w:rsidRDefault="00F224E8" w:rsidP="00F224E8">
                      <w:pPr>
                        <w:jc w:val="center"/>
                        <w:rPr>
                          <w:rFonts w:ascii="SassoonCRInfantMedium" w:hAnsi="SassoonCRInfantMedium"/>
                          <w:sz w:val="24"/>
                          <w:szCs w:val="24"/>
                        </w:rPr>
                      </w:pPr>
                      <w:r>
                        <w:rPr>
                          <w:rFonts w:ascii="SassoonCRInfantMedium" w:hAnsi="SassoonCRInfantMedium"/>
                          <w:sz w:val="24"/>
                          <w:szCs w:val="24"/>
                        </w:rPr>
                        <w:t>Next week we will be walking to the church Tuesday and Wednesday</w:t>
                      </w:r>
                      <w:r w:rsidR="008A04B4">
                        <w:rPr>
                          <w:rFonts w:ascii="SassoonCRInfantMedium" w:hAnsi="SassoonCRInfantMedium"/>
                          <w:sz w:val="24"/>
                          <w:szCs w:val="24"/>
                        </w:rPr>
                        <w:t xml:space="preserve"> morning</w:t>
                      </w:r>
                      <w:r>
                        <w:rPr>
                          <w:rFonts w:ascii="SassoonCRInfantMedium" w:hAnsi="SassoonCRInfantMedium"/>
                          <w:sz w:val="24"/>
                          <w:szCs w:val="24"/>
                        </w:rPr>
                        <w:t>. Please make sure children come to school wit</w:t>
                      </w:r>
                      <w:r w:rsidR="00366738">
                        <w:rPr>
                          <w:rFonts w:ascii="SassoonCRInfantMedium" w:hAnsi="SassoonCRInfantMedium"/>
                          <w:sz w:val="24"/>
                          <w:szCs w:val="24"/>
                        </w:rPr>
                        <w:t xml:space="preserve">h warm clothing. On Wednesday evening children can arrive at the church from 5pm, ready for us to dress them. A member of staff will collect them from the door as parents are asked to wait outside until nearer 5:30pm. </w:t>
                      </w:r>
                    </w:p>
                  </w:txbxContent>
                </v:textbox>
              </v:shape>
            </w:pict>
          </mc:Fallback>
        </mc:AlternateContent>
      </w:r>
      <w:r w:rsidR="00DA15A7">
        <w:rPr>
          <w:noProof/>
        </w:rPr>
        <w:drawing>
          <wp:anchor distT="0" distB="0" distL="114300" distR="114300" simplePos="0" relativeHeight="251659264" behindDoc="0" locked="0" layoutInCell="1" allowOverlap="1" wp14:anchorId="497DE149" wp14:editId="54AAE5CF">
            <wp:simplePos x="0" y="0"/>
            <wp:positionH relativeFrom="column">
              <wp:posOffset>1356360</wp:posOffset>
            </wp:positionH>
            <wp:positionV relativeFrom="paragraph">
              <wp:posOffset>3451860</wp:posOffset>
            </wp:positionV>
            <wp:extent cx="2028825" cy="27051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5A7">
        <w:rPr>
          <w:noProof/>
        </w:rPr>
        <w:drawing>
          <wp:anchor distT="0" distB="0" distL="114300" distR="114300" simplePos="0" relativeHeight="251658240" behindDoc="0" locked="0" layoutInCell="1" allowOverlap="1" wp14:anchorId="7BCA2246" wp14:editId="5E4FEB28">
            <wp:simplePos x="0" y="0"/>
            <wp:positionH relativeFrom="margin">
              <wp:posOffset>-502920</wp:posOffset>
            </wp:positionH>
            <wp:positionV relativeFrom="paragraph">
              <wp:posOffset>3268980</wp:posOffset>
            </wp:positionV>
            <wp:extent cx="1672590" cy="2468880"/>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259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3F3">
        <w:rPr>
          <w:noProof/>
        </w:rPr>
        <mc:AlternateContent>
          <mc:Choice Requires="wps">
            <w:drawing>
              <wp:anchor distT="45720" distB="45720" distL="114300" distR="114300" simplePos="0" relativeHeight="251631104" behindDoc="0" locked="0" layoutInCell="1" allowOverlap="1" wp14:anchorId="5A1BEEBA" wp14:editId="265AF4F5">
                <wp:simplePos x="0" y="0"/>
                <wp:positionH relativeFrom="margin">
                  <wp:align>center</wp:align>
                </wp:positionH>
                <wp:positionV relativeFrom="paragraph">
                  <wp:posOffset>1443990</wp:posOffset>
                </wp:positionV>
                <wp:extent cx="6080760" cy="1657350"/>
                <wp:effectExtent l="19050" t="1905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57350"/>
                        </a:xfrm>
                        <a:prstGeom prst="rect">
                          <a:avLst/>
                        </a:prstGeom>
                        <a:solidFill>
                          <a:srgbClr val="FFFFFF"/>
                        </a:solidFill>
                        <a:ln w="38100">
                          <a:solidFill>
                            <a:srgbClr val="000000"/>
                          </a:solidFill>
                          <a:miter lim="800000"/>
                          <a:headEnd/>
                          <a:tailEnd/>
                        </a:ln>
                      </wps:spPr>
                      <wps:txbx>
                        <w:txbxContent>
                          <w:p w14:paraId="35A27E86" w14:textId="161E3557" w:rsidR="003B750D" w:rsidRPr="00105B6E" w:rsidRDefault="009C6872" w:rsidP="00105B6E">
                            <w:pPr>
                              <w:jc w:val="center"/>
                              <w:rPr>
                                <w:rFonts w:ascii="SassoonCRInfantMedium" w:hAnsi="SassoonCRInfantMedium"/>
                                <w:sz w:val="24"/>
                                <w:szCs w:val="24"/>
                              </w:rPr>
                            </w:pPr>
                            <w:r>
                              <w:rPr>
                                <w:rFonts w:ascii="SassoonCRInfantMedium" w:hAnsi="SassoonCRInfantMedium"/>
                                <w:sz w:val="24"/>
                                <w:szCs w:val="24"/>
                              </w:rPr>
                              <w:t xml:space="preserve">The festive season has truly begun this week in Butterfly Class. Our home corner </w:t>
                            </w:r>
                            <w:r w:rsidR="000972B6">
                              <w:rPr>
                                <w:rFonts w:ascii="SassoonCRInfantMedium" w:hAnsi="SassoonCRInfantMedium"/>
                                <w:sz w:val="24"/>
                                <w:szCs w:val="24"/>
                              </w:rPr>
                              <w:t xml:space="preserve">has turned into a festive living room. The children have been helping us with this by making the fireplace, making stockings to hang and decorating the tree. The children have been taking it in turns to chose a festive story each day and these have then been added into the living room. The children have then loved snuggling into the cosy armchair and </w:t>
                            </w:r>
                            <w:r w:rsidR="00CF0775">
                              <w:rPr>
                                <w:rFonts w:ascii="SassoonCRInfantMedium" w:hAnsi="SassoonCRInfantMedium"/>
                                <w:sz w:val="24"/>
                                <w:szCs w:val="24"/>
                              </w:rPr>
                              <w:t xml:space="preserve">reading these. </w:t>
                            </w:r>
                            <w:r w:rsidR="00F07D07">
                              <w:rPr>
                                <w:rFonts w:ascii="SassoonCRInfantMedium" w:hAnsi="SassoonCRInfantMedium"/>
                                <w:sz w:val="24"/>
                                <w:szCs w:val="24"/>
                              </w:rPr>
                              <w:t xml:space="preserve">We have been looking at shapes this week, with a focus on circles and triangles. The children enjoyed making their own pizzas using </w:t>
                            </w:r>
                            <w:r w:rsidR="00714AA9">
                              <w:rPr>
                                <w:rFonts w:ascii="SassoonCRInfantMedium" w:hAnsi="SassoonCRInfantMedium"/>
                                <w:sz w:val="24"/>
                                <w:szCs w:val="24"/>
                              </w:rPr>
                              <w:t xml:space="preserve">different shaped toppings.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BEEBA" id="Text Box 2" o:spid="_x0000_s1027" type="#_x0000_t202" style="position:absolute;margin-left:0;margin-top:113.7pt;width:478.8pt;height:130.5pt;z-index:25163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" strokeweight="3pt">
                <v:textbox>
                  <w:txbxContent>
                    <w:p w14:paraId="35A27E86" w14:textId="161E3557" w:rsidR="003B750D" w:rsidRPr="00105B6E" w:rsidRDefault="009C6872" w:rsidP="00105B6E">
                      <w:pPr>
                        <w:jc w:val="center"/>
                        <w:rPr>
                          <w:rFonts w:ascii="SassoonCRInfantMedium" w:hAnsi="SassoonCRInfantMedium"/>
                          <w:sz w:val="24"/>
                          <w:szCs w:val="24"/>
                        </w:rPr>
                      </w:pPr>
                      <w:r>
                        <w:rPr>
                          <w:rFonts w:ascii="SassoonCRInfantMedium" w:hAnsi="SassoonCRInfantMedium"/>
                          <w:sz w:val="24"/>
                          <w:szCs w:val="24"/>
                        </w:rPr>
                        <w:t xml:space="preserve">The festive season has truly begun this week in Butterfly Class. Our home corner </w:t>
                      </w:r>
                      <w:r w:rsidR="000972B6">
                        <w:rPr>
                          <w:rFonts w:ascii="SassoonCRInfantMedium" w:hAnsi="SassoonCRInfantMedium"/>
                          <w:sz w:val="24"/>
                          <w:szCs w:val="24"/>
                        </w:rPr>
                        <w:t xml:space="preserve">has turned into a festive living room. The children have been helping us with this by making the fireplace, making stockings to hang and decorating the tree. The children have been taking it in turns to chose a festive story each day and these have then been added into the living room. The children have then loved snuggling into the cosy armchair and </w:t>
                      </w:r>
                      <w:r w:rsidR="00CF0775">
                        <w:rPr>
                          <w:rFonts w:ascii="SassoonCRInfantMedium" w:hAnsi="SassoonCRInfantMedium"/>
                          <w:sz w:val="24"/>
                          <w:szCs w:val="24"/>
                        </w:rPr>
                        <w:t xml:space="preserve">reading these. </w:t>
                      </w:r>
                      <w:r w:rsidR="00F07D07">
                        <w:rPr>
                          <w:rFonts w:ascii="SassoonCRInfantMedium" w:hAnsi="SassoonCRInfantMedium"/>
                          <w:sz w:val="24"/>
                          <w:szCs w:val="24"/>
                        </w:rPr>
                        <w:t xml:space="preserve">We have been looking at shapes this week, with a focus on circles and triangles. The children enjoyed making their own pizzas using </w:t>
                      </w:r>
                      <w:r w:rsidR="00714AA9">
                        <w:rPr>
                          <w:rFonts w:ascii="SassoonCRInfantMedium" w:hAnsi="SassoonCRInfantMedium"/>
                          <w:sz w:val="24"/>
                          <w:szCs w:val="24"/>
                        </w:rPr>
                        <w:t xml:space="preserve">different shaped toppings. </w:t>
                      </w:r>
                    </w:p>
                  </w:txbxContent>
                </v:textbox>
                <w10:wrap type="square" anchorx="margin"/>
              </v:shape>
            </w:pict>
          </mc:Fallback>
        </mc:AlternateContent>
      </w:r>
      <w:r w:rsidR="001369B9">
        <w:rPr>
          <w:noProof/>
        </w:rPr>
        <mc:AlternateContent>
          <mc:Choice Requires="wps">
            <w:drawing>
              <wp:anchor distT="45720" distB="45720" distL="114300" distR="114300" simplePos="0" relativeHeight="251616768" behindDoc="0" locked="0" layoutInCell="1" allowOverlap="1" wp14:anchorId="2D9C0159" wp14:editId="45625690">
                <wp:simplePos x="0" y="0"/>
                <wp:positionH relativeFrom="margin">
                  <wp:align>center</wp:align>
                </wp:positionH>
                <wp:positionV relativeFrom="paragraph">
                  <wp:posOffset>19050</wp:posOffset>
                </wp:positionV>
                <wp:extent cx="6172200" cy="13144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14450"/>
                        </a:xfrm>
                        <a:prstGeom prst="rect">
                          <a:avLst/>
                        </a:prstGeom>
                        <a:solidFill>
                          <a:srgbClr val="FFFFFF"/>
                        </a:solidFill>
                        <a:ln w="38100">
                          <a:solidFill>
                            <a:srgbClr val="000000"/>
                          </a:solidFill>
                          <a:miter lim="800000"/>
                          <a:headEnd/>
                          <a:tailEnd/>
                        </a:ln>
                      </wps:spPr>
                      <wps:txb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7CBC215F" w:rsidR="003B750D" w:rsidRPr="003B750D" w:rsidRDefault="000A43DE"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06.12</w:t>
                            </w:r>
                            <w:r w:rsidR="0088727F">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C0159" id="_x0000_s1028" type="#_x0000_t202" style="position:absolute;margin-left:0;margin-top:1.5pt;width:486pt;height:103.5pt;z-index:251616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" strokeweight="3pt">
                <v:textbo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7CBC215F" w:rsidR="003B750D" w:rsidRPr="003B750D" w:rsidRDefault="000A43DE"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06.12</w:t>
                      </w:r>
                      <w:r w:rsidR="0088727F">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w:t>
                      </w:r>
                    </w:p>
                  </w:txbxContent>
                </v:textbox>
                <w10:wrap type="square" anchorx="margin"/>
              </v:shape>
            </w:pict>
          </mc:Fallback>
        </mc:AlternateContent>
      </w:r>
    </w:p>
    <w:p w14:paraId="724397A1" w14:textId="2B8F2AEA" w:rsidR="00E536BF" w:rsidRDefault="00E536BF" w:rsidP="00E536BF">
      <w:pPr>
        <w:tabs>
          <w:tab w:val="left" w:pos="2040"/>
        </w:tabs>
      </w:pPr>
    </w:p>
    <w:p w14:paraId="52D9E46B" w14:textId="4F85AE06" w:rsidR="00646D91" w:rsidRPr="00646D91" w:rsidRDefault="00646D91" w:rsidP="00646D91"/>
    <w:p w14:paraId="3C7FB6AF" w14:textId="0FA60967" w:rsidR="00646D91" w:rsidRPr="00646D91" w:rsidRDefault="00646D91" w:rsidP="00646D91"/>
    <w:p w14:paraId="5A990C19" w14:textId="5D3FFC59" w:rsidR="00646D91" w:rsidRPr="00646D91" w:rsidRDefault="00646D91" w:rsidP="00646D91"/>
    <w:p w14:paraId="7D8E13B8" w14:textId="42BC9397" w:rsidR="00646D91" w:rsidRPr="00646D91" w:rsidRDefault="00646D91" w:rsidP="00646D91"/>
    <w:p w14:paraId="224C260A" w14:textId="4AD63C53" w:rsidR="00646D91" w:rsidRPr="00646D91" w:rsidRDefault="00646D91" w:rsidP="00646D91"/>
    <w:p w14:paraId="0D8BDF5A" w14:textId="3BF1E56B" w:rsidR="00646D91" w:rsidRPr="00646D91" w:rsidRDefault="00646D91" w:rsidP="00646D91"/>
    <w:p w14:paraId="1F2045AA" w14:textId="6C76E5F2" w:rsidR="00646D91" w:rsidRPr="00646D91" w:rsidRDefault="00646D91" w:rsidP="00646D91"/>
    <w:p w14:paraId="65D73CB1" w14:textId="48844B34" w:rsidR="00646D91" w:rsidRPr="00646D91" w:rsidRDefault="00646D91" w:rsidP="00646D91"/>
    <w:p w14:paraId="76AFDBC9" w14:textId="3500DDA6" w:rsidR="00646D91" w:rsidRPr="00646D91" w:rsidRDefault="003D7405" w:rsidP="00646D91">
      <w:r>
        <w:rPr>
          <w:noProof/>
        </w:rPr>
        <mc:AlternateContent>
          <mc:Choice Requires="wps">
            <w:drawing>
              <wp:anchor distT="0" distB="0" distL="114300" distR="114300" simplePos="0" relativeHeight="251663360" behindDoc="0" locked="0" layoutInCell="1" allowOverlap="1" wp14:anchorId="7D43E6AB" wp14:editId="4425CC85">
                <wp:simplePos x="0" y="0"/>
                <wp:positionH relativeFrom="column">
                  <wp:posOffset>-582930</wp:posOffset>
                </wp:positionH>
                <wp:positionV relativeFrom="paragraph">
                  <wp:posOffset>313690</wp:posOffset>
                </wp:positionV>
                <wp:extent cx="2019300" cy="2594610"/>
                <wp:effectExtent l="19050" t="19050" r="19050" b="15240"/>
                <wp:wrapNone/>
                <wp:docPr id="15" name="Text Box 15"/>
                <wp:cNvGraphicFramePr/>
                <a:graphic xmlns:a="http://schemas.openxmlformats.org/drawingml/2006/main">
                  <a:graphicData uri="http://schemas.microsoft.com/office/word/2010/wordprocessingShape">
                    <wps:wsp>
                      <wps:cNvSpPr txBox="1"/>
                      <wps:spPr>
                        <a:xfrm>
                          <a:off x="0" y="0"/>
                          <a:ext cx="2019300" cy="2594610"/>
                        </a:xfrm>
                        <a:prstGeom prst="rect">
                          <a:avLst/>
                        </a:prstGeom>
                        <a:solidFill>
                          <a:schemeClr val="lt1"/>
                        </a:solidFill>
                        <a:ln w="38100">
                          <a:solidFill>
                            <a:prstClr val="black"/>
                          </a:solidFill>
                        </a:ln>
                      </wps:spPr>
                      <wps:txbx>
                        <w:txbxContent>
                          <w:p w14:paraId="47A3279F" w14:textId="0E8BDA49" w:rsidR="003D7405" w:rsidRDefault="003D7405" w:rsidP="003D7405">
                            <w:pPr>
                              <w:jc w:val="center"/>
                              <w:rPr>
                                <w:rFonts w:ascii="SassoonCRInfantMedium" w:hAnsi="SassoonCRInfantMedium"/>
                                <w:sz w:val="24"/>
                                <w:szCs w:val="24"/>
                              </w:rPr>
                            </w:pPr>
                            <w:r>
                              <w:rPr>
                                <w:rFonts w:ascii="SassoonCRInfantMedium" w:hAnsi="SassoonCRInfantMedium"/>
                                <w:sz w:val="24"/>
                                <w:szCs w:val="24"/>
                              </w:rPr>
                              <w:t xml:space="preserve">Junk Modelling: </w:t>
                            </w:r>
                          </w:p>
                          <w:p w14:paraId="49E04519" w14:textId="06AB6DF4" w:rsidR="003D7405" w:rsidRPr="003D7405" w:rsidRDefault="003D7405" w:rsidP="003D7405">
                            <w:pPr>
                              <w:jc w:val="center"/>
                              <w:rPr>
                                <w:rFonts w:ascii="SassoonCRInfantMedium" w:hAnsi="SassoonCRInfantMedium"/>
                                <w:sz w:val="24"/>
                                <w:szCs w:val="24"/>
                              </w:rPr>
                            </w:pPr>
                            <w:r>
                              <w:rPr>
                                <w:rFonts w:ascii="SassoonCRInfantMedium" w:hAnsi="SassoonCRInfantMedium"/>
                                <w:sz w:val="24"/>
                                <w:szCs w:val="24"/>
                              </w:rPr>
                              <w:t xml:space="preserve">Thank you all so much for your junk modelling donations. We </w:t>
                            </w:r>
                            <w:r w:rsidR="00F5764B">
                              <w:rPr>
                                <w:rFonts w:ascii="SassoonCRInfantMedium" w:hAnsi="SassoonCRInfantMedium"/>
                                <w:sz w:val="24"/>
                                <w:szCs w:val="24"/>
                              </w:rPr>
                              <w:t xml:space="preserve">now have lots of stuff for the children to make with. We have enough to last until Christmas. We will send another message in the New Year when we are running low again.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3E6AB" id="Text Box 15" o:spid="_x0000_s1029" type="#_x0000_t202" style="position:absolute;margin-left:-45.9pt;margin-top:24.7pt;width:159pt;height:204.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" fillcolor="white [3201]" strokeweight="3pt">
                <v:textbox>
                  <w:txbxContent>
                    <w:p w14:paraId="47A3279F" w14:textId="0E8BDA49" w:rsidR="003D7405" w:rsidRDefault="003D7405" w:rsidP="003D7405">
                      <w:pPr>
                        <w:jc w:val="center"/>
                        <w:rPr>
                          <w:rFonts w:ascii="SassoonCRInfantMedium" w:hAnsi="SassoonCRInfantMedium"/>
                          <w:sz w:val="24"/>
                          <w:szCs w:val="24"/>
                        </w:rPr>
                      </w:pPr>
                      <w:r>
                        <w:rPr>
                          <w:rFonts w:ascii="SassoonCRInfantMedium" w:hAnsi="SassoonCRInfantMedium"/>
                          <w:sz w:val="24"/>
                          <w:szCs w:val="24"/>
                        </w:rPr>
                        <w:t xml:space="preserve">Junk Modelling: </w:t>
                      </w:r>
                    </w:p>
                    <w:p w14:paraId="49E04519" w14:textId="06AB6DF4" w:rsidR="003D7405" w:rsidRPr="003D7405" w:rsidRDefault="003D7405" w:rsidP="003D7405">
                      <w:pPr>
                        <w:jc w:val="center"/>
                        <w:rPr>
                          <w:rFonts w:ascii="SassoonCRInfantMedium" w:hAnsi="SassoonCRInfantMedium"/>
                          <w:sz w:val="24"/>
                          <w:szCs w:val="24"/>
                        </w:rPr>
                      </w:pPr>
                      <w:r>
                        <w:rPr>
                          <w:rFonts w:ascii="SassoonCRInfantMedium" w:hAnsi="SassoonCRInfantMedium"/>
                          <w:sz w:val="24"/>
                          <w:szCs w:val="24"/>
                        </w:rPr>
                        <w:t xml:space="preserve">Thank you all so much for your junk modelling donations. We </w:t>
                      </w:r>
                      <w:r w:rsidR="00F5764B">
                        <w:rPr>
                          <w:rFonts w:ascii="SassoonCRInfantMedium" w:hAnsi="SassoonCRInfantMedium"/>
                          <w:sz w:val="24"/>
                          <w:szCs w:val="24"/>
                        </w:rPr>
                        <w:t xml:space="preserve">now have lots of stuff for the children to make with. We have enough to last until Christmas. We will send another message in the New Year when we are running low again. </w:t>
                      </w:r>
                    </w:p>
                  </w:txbxContent>
                </v:textbox>
              </v:shape>
            </w:pict>
          </mc:Fallback>
        </mc:AlternateContent>
      </w:r>
    </w:p>
    <w:p w14:paraId="46475EA1" w14:textId="375A98BF" w:rsidR="00646D91" w:rsidRPr="00646D91" w:rsidRDefault="00646D91" w:rsidP="00646D91"/>
    <w:p w14:paraId="74F92959" w14:textId="55D35ED3" w:rsidR="00646D91" w:rsidRPr="00646D91" w:rsidRDefault="009C6872" w:rsidP="00646D91">
      <w:r>
        <w:rPr>
          <w:noProof/>
        </w:rPr>
        <w:drawing>
          <wp:anchor distT="0" distB="0" distL="114300" distR="114300" simplePos="0" relativeHeight="251661312" behindDoc="0" locked="0" layoutInCell="1" allowOverlap="1" wp14:anchorId="360D25E3" wp14:editId="62080A85">
            <wp:simplePos x="0" y="0"/>
            <wp:positionH relativeFrom="margin">
              <wp:posOffset>1722120</wp:posOffset>
            </wp:positionH>
            <wp:positionV relativeFrom="paragraph">
              <wp:posOffset>50800</wp:posOffset>
            </wp:positionV>
            <wp:extent cx="2758440" cy="220980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44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D91">
        <w:rPr>
          <w:noProof/>
        </w:rPr>
        <w:drawing>
          <wp:anchor distT="0" distB="0" distL="114300" distR="114300" simplePos="0" relativeHeight="251660288" behindDoc="0" locked="0" layoutInCell="1" allowOverlap="1" wp14:anchorId="1ACDC1E4" wp14:editId="34DAB89B">
            <wp:simplePos x="0" y="0"/>
            <wp:positionH relativeFrom="column">
              <wp:posOffset>4785360</wp:posOffset>
            </wp:positionH>
            <wp:positionV relativeFrom="paragraph">
              <wp:posOffset>37465</wp:posOffset>
            </wp:positionV>
            <wp:extent cx="1586865" cy="22250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86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AAB6B" w14:textId="1F1CD53A" w:rsidR="00646D91" w:rsidRPr="00646D91" w:rsidRDefault="00646D91" w:rsidP="00646D91"/>
    <w:p w14:paraId="4345389D" w14:textId="0EB18833" w:rsidR="00646D91" w:rsidRDefault="00646D91" w:rsidP="00646D91"/>
    <w:p w14:paraId="0FDDABFE" w14:textId="4164DF32" w:rsidR="00646D91" w:rsidRPr="00646D91" w:rsidRDefault="00646D91" w:rsidP="00646D91">
      <w:pPr>
        <w:tabs>
          <w:tab w:val="left" w:pos="2436"/>
        </w:tabs>
      </w:pPr>
      <w:r>
        <w:tab/>
      </w:r>
    </w:p>
    <w:sectPr w:rsidR="00646D91" w:rsidRPr="00646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72395" w14:textId="77777777" w:rsidR="00B81917" w:rsidRDefault="00B81917" w:rsidP="00E500CD">
      <w:pPr>
        <w:spacing w:after="0" w:line="240" w:lineRule="auto"/>
      </w:pPr>
      <w:r>
        <w:separator/>
      </w:r>
    </w:p>
  </w:endnote>
  <w:endnote w:type="continuationSeparator" w:id="0">
    <w:p w14:paraId="756DAB8D" w14:textId="77777777" w:rsidR="00B81917" w:rsidRDefault="00B81917" w:rsidP="00E5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Medium">
    <w:panose1 w:val="000005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7C47F" w14:textId="77777777" w:rsidR="00B81917" w:rsidRDefault="00B81917" w:rsidP="00E500CD">
      <w:pPr>
        <w:spacing w:after="0" w:line="240" w:lineRule="auto"/>
      </w:pPr>
      <w:r>
        <w:separator/>
      </w:r>
    </w:p>
  </w:footnote>
  <w:footnote w:type="continuationSeparator" w:id="0">
    <w:p w14:paraId="2B937776" w14:textId="77777777" w:rsidR="00B81917" w:rsidRDefault="00B81917" w:rsidP="00E500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50D"/>
    <w:rsid w:val="00005D91"/>
    <w:rsid w:val="000254E6"/>
    <w:rsid w:val="000330A0"/>
    <w:rsid w:val="00043254"/>
    <w:rsid w:val="000530DE"/>
    <w:rsid w:val="000727B6"/>
    <w:rsid w:val="00073B76"/>
    <w:rsid w:val="000866D2"/>
    <w:rsid w:val="00090AC5"/>
    <w:rsid w:val="00093629"/>
    <w:rsid w:val="000972B6"/>
    <w:rsid w:val="000A3779"/>
    <w:rsid w:val="000A43DE"/>
    <w:rsid w:val="000B6AEC"/>
    <w:rsid w:val="000B6C63"/>
    <w:rsid w:val="000D3EAB"/>
    <w:rsid w:val="000E17A1"/>
    <w:rsid w:val="000E7054"/>
    <w:rsid w:val="001048EB"/>
    <w:rsid w:val="00105B6E"/>
    <w:rsid w:val="001369B9"/>
    <w:rsid w:val="00143A1E"/>
    <w:rsid w:val="00172890"/>
    <w:rsid w:val="0018672F"/>
    <w:rsid w:val="001C177B"/>
    <w:rsid w:val="001D33E1"/>
    <w:rsid w:val="00211E5D"/>
    <w:rsid w:val="002445E0"/>
    <w:rsid w:val="00257663"/>
    <w:rsid w:val="002A5331"/>
    <w:rsid w:val="002C0D9B"/>
    <w:rsid w:val="002D72B8"/>
    <w:rsid w:val="002E6C30"/>
    <w:rsid w:val="002F0D97"/>
    <w:rsid w:val="002F26AE"/>
    <w:rsid w:val="00313A49"/>
    <w:rsid w:val="00320336"/>
    <w:rsid w:val="00337E5C"/>
    <w:rsid w:val="00347B61"/>
    <w:rsid w:val="00366738"/>
    <w:rsid w:val="003B750D"/>
    <w:rsid w:val="003C292F"/>
    <w:rsid w:val="003C4FAF"/>
    <w:rsid w:val="003D3FD5"/>
    <w:rsid w:val="003D65E8"/>
    <w:rsid w:val="003D7405"/>
    <w:rsid w:val="003E3EAC"/>
    <w:rsid w:val="00414892"/>
    <w:rsid w:val="00424620"/>
    <w:rsid w:val="00426604"/>
    <w:rsid w:val="00427B1A"/>
    <w:rsid w:val="0045084B"/>
    <w:rsid w:val="00465593"/>
    <w:rsid w:val="0047078E"/>
    <w:rsid w:val="00475E00"/>
    <w:rsid w:val="00483F1E"/>
    <w:rsid w:val="004D1BA5"/>
    <w:rsid w:val="004D4EA8"/>
    <w:rsid w:val="004E316D"/>
    <w:rsid w:val="004F4DE2"/>
    <w:rsid w:val="005065E3"/>
    <w:rsid w:val="005073A4"/>
    <w:rsid w:val="0051084D"/>
    <w:rsid w:val="00516BA0"/>
    <w:rsid w:val="00534EA8"/>
    <w:rsid w:val="00572FBD"/>
    <w:rsid w:val="0059526B"/>
    <w:rsid w:val="00596AAB"/>
    <w:rsid w:val="005A0A58"/>
    <w:rsid w:val="005B3E32"/>
    <w:rsid w:val="005C57EF"/>
    <w:rsid w:val="005E114D"/>
    <w:rsid w:val="005E5FAE"/>
    <w:rsid w:val="005E67DA"/>
    <w:rsid w:val="005F7B0A"/>
    <w:rsid w:val="00612F41"/>
    <w:rsid w:val="006333F4"/>
    <w:rsid w:val="00634D63"/>
    <w:rsid w:val="00646D91"/>
    <w:rsid w:val="006620EC"/>
    <w:rsid w:val="006633F3"/>
    <w:rsid w:val="006771C8"/>
    <w:rsid w:val="00694C9F"/>
    <w:rsid w:val="0069568D"/>
    <w:rsid w:val="006B25C9"/>
    <w:rsid w:val="006C4ECE"/>
    <w:rsid w:val="006F2BEC"/>
    <w:rsid w:val="00700D1E"/>
    <w:rsid w:val="00705A0C"/>
    <w:rsid w:val="00714AA9"/>
    <w:rsid w:val="007153F5"/>
    <w:rsid w:val="00727F49"/>
    <w:rsid w:val="007334D5"/>
    <w:rsid w:val="00775E6F"/>
    <w:rsid w:val="007B3064"/>
    <w:rsid w:val="007C171C"/>
    <w:rsid w:val="007C35E2"/>
    <w:rsid w:val="007F01E8"/>
    <w:rsid w:val="007F0DEE"/>
    <w:rsid w:val="0082142A"/>
    <w:rsid w:val="008228EE"/>
    <w:rsid w:val="00850CF4"/>
    <w:rsid w:val="00864F67"/>
    <w:rsid w:val="0088727F"/>
    <w:rsid w:val="00895BB5"/>
    <w:rsid w:val="008A04B4"/>
    <w:rsid w:val="008A67CC"/>
    <w:rsid w:val="008A7070"/>
    <w:rsid w:val="008C706B"/>
    <w:rsid w:val="008E5625"/>
    <w:rsid w:val="008E7677"/>
    <w:rsid w:val="008F0B5F"/>
    <w:rsid w:val="009232D7"/>
    <w:rsid w:val="009303F1"/>
    <w:rsid w:val="00936A2B"/>
    <w:rsid w:val="00943FE2"/>
    <w:rsid w:val="00983D10"/>
    <w:rsid w:val="009C1686"/>
    <w:rsid w:val="009C6872"/>
    <w:rsid w:val="009E2A3B"/>
    <w:rsid w:val="009E622B"/>
    <w:rsid w:val="009F6346"/>
    <w:rsid w:val="009F6840"/>
    <w:rsid w:val="00A027BB"/>
    <w:rsid w:val="00A121FB"/>
    <w:rsid w:val="00A21D83"/>
    <w:rsid w:val="00A27340"/>
    <w:rsid w:val="00A44ECA"/>
    <w:rsid w:val="00A5273D"/>
    <w:rsid w:val="00A67204"/>
    <w:rsid w:val="00A83C89"/>
    <w:rsid w:val="00A92180"/>
    <w:rsid w:val="00A922E5"/>
    <w:rsid w:val="00A9386C"/>
    <w:rsid w:val="00AB208C"/>
    <w:rsid w:val="00AD23D9"/>
    <w:rsid w:val="00AE5872"/>
    <w:rsid w:val="00AF6BC8"/>
    <w:rsid w:val="00B01C8A"/>
    <w:rsid w:val="00B054F3"/>
    <w:rsid w:val="00B15E2A"/>
    <w:rsid w:val="00B41245"/>
    <w:rsid w:val="00B63537"/>
    <w:rsid w:val="00B81917"/>
    <w:rsid w:val="00B859DF"/>
    <w:rsid w:val="00BA41B5"/>
    <w:rsid w:val="00BC19EA"/>
    <w:rsid w:val="00BC606B"/>
    <w:rsid w:val="00BE4951"/>
    <w:rsid w:val="00BF5AEF"/>
    <w:rsid w:val="00C12AD5"/>
    <w:rsid w:val="00C16521"/>
    <w:rsid w:val="00C66D05"/>
    <w:rsid w:val="00C80271"/>
    <w:rsid w:val="00C93ACD"/>
    <w:rsid w:val="00C9581A"/>
    <w:rsid w:val="00CA496B"/>
    <w:rsid w:val="00CA4AE9"/>
    <w:rsid w:val="00CB715C"/>
    <w:rsid w:val="00CD5057"/>
    <w:rsid w:val="00CF0775"/>
    <w:rsid w:val="00CF177F"/>
    <w:rsid w:val="00CF7B49"/>
    <w:rsid w:val="00D02D26"/>
    <w:rsid w:val="00D22AE5"/>
    <w:rsid w:val="00D267E6"/>
    <w:rsid w:val="00D32A8F"/>
    <w:rsid w:val="00D36C10"/>
    <w:rsid w:val="00D3746F"/>
    <w:rsid w:val="00D5036D"/>
    <w:rsid w:val="00D513F9"/>
    <w:rsid w:val="00D5329E"/>
    <w:rsid w:val="00D64B11"/>
    <w:rsid w:val="00DA15A7"/>
    <w:rsid w:val="00DB36A7"/>
    <w:rsid w:val="00DB4523"/>
    <w:rsid w:val="00DB5C89"/>
    <w:rsid w:val="00DC54CC"/>
    <w:rsid w:val="00DD4CAB"/>
    <w:rsid w:val="00DE39A3"/>
    <w:rsid w:val="00DF6CD3"/>
    <w:rsid w:val="00DF7238"/>
    <w:rsid w:val="00E1332C"/>
    <w:rsid w:val="00E174BA"/>
    <w:rsid w:val="00E500CD"/>
    <w:rsid w:val="00E536BF"/>
    <w:rsid w:val="00E80141"/>
    <w:rsid w:val="00EC7127"/>
    <w:rsid w:val="00ED6455"/>
    <w:rsid w:val="00EE795C"/>
    <w:rsid w:val="00F02FBB"/>
    <w:rsid w:val="00F07D07"/>
    <w:rsid w:val="00F07F99"/>
    <w:rsid w:val="00F110F0"/>
    <w:rsid w:val="00F224E8"/>
    <w:rsid w:val="00F224EB"/>
    <w:rsid w:val="00F25890"/>
    <w:rsid w:val="00F267D0"/>
    <w:rsid w:val="00F41723"/>
    <w:rsid w:val="00F44BD9"/>
    <w:rsid w:val="00F51A2F"/>
    <w:rsid w:val="00F52990"/>
    <w:rsid w:val="00F5764B"/>
    <w:rsid w:val="00F757D1"/>
    <w:rsid w:val="00F85FAA"/>
    <w:rsid w:val="00F93B28"/>
    <w:rsid w:val="00FB11BC"/>
    <w:rsid w:val="00FE3BAE"/>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A72A"/>
  <w15:chartTrackingRefBased/>
  <w15:docId w15:val="{3C3EA6AF-577B-4452-AA3F-EBD57061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3A4"/>
    <w:rPr>
      <w:color w:val="0563C1" w:themeColor="hyperlink"/>
      <w:u w:val="single"/>
    </w:rPr>
  </w:style>
  <w:style w:type="character" w:styleId="UnresolvedMention">
    <w:name w:val="Unresolved Mention"/>
    <w:basedOn w:val="DefaultParagraphFont"/>
    <w:uiPriority w:val="99"/>
    <w:semiHidden/>
    <w:unhideWhenUsed/>
    <w:rsid w:val="005073A4"/>
    <w:rPr>
      <w:color w:val="605E5C"/>
      <w:shd w:val="clear" w:color="auto" w:fill="E1DFDD"/>
    </w:rPr>
  </w:style>
  <w:style w:type="paragraph" w:styleId="NormalWeb">
    <w:name w:val="Normal (Web)"/>
    <w:basedOn w:val="Normal"/>
    <w:uiPriority w:val="99"/>
    <w:semiHidden/>
    <w:unhideWhenUsed/>
    <w:rsid w:val="008F0B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50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0CD"/>
  </w:style>
  <w:style w:type="paragraph" w:styleId="Footer">
    <w:name w:val="footer"/>
    <w:basedOn w:val="Normal"/>
    <w:link w:val="FooterChar"/>
    <w:uiPriority w:val="99"/>
    <w:unhideWhenUsed/>
    <w:rsid w:val="00E50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21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Words>
  <Characters>22</Characters>
  <Application>Microsoft Office Word</Application>
  <DocSecurity>0</DocSecurity>
  <Lines>1</Lines>
  <Paragraphs>1</Paragraphs>
  <ScaleCrop>false</ScaleCrop>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Gooch</dc:creator>
  <cp:keywords/>
  <dc:description/>
  <cp:lastModifiedBy>Jade Gooch</cp:lastModifiedBy>
  <cp:revision>16</cp:revision>
  <dcterms:created xsi:type="dcterms:W3CDTF">2024-12-06T12:48:00Z</dcterms:created>
  <dcterms:modified xsi:type="dcterms:W3CDTF">2024-12-06T13:00:00Z</dcterms:modified>
</cp:coreProperties>
</file>